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D5" w:rsidRPr="000A25D9" w:rsidRDefault="00D6054C" w:rsidP="000A25D9">
      <w:pPr>
        <w:jc w:val="center"/>
        <w:rPr>
          <w:rFonts w:ascii="Arial" w:eastAsia="Calibri" w:hAnsi="Arial" w:cs="Arial"/>
          <w:b/>
          <w:sz w:val="24"/>
          <w:szCs w:val="24"/>
        </w:rPr>
      </w:pPr>
      <w:r w:rsidRPr="000A25D9">
        <w:rPr>
          <w:rFonts w:ascii="Arial" w:eastAsia="Calibri" w:hAnsi="Arial" w:cs="Arial"/>
          <w:b/>
          <w:sz w:val="24"/>
          <w:szCs w:val="24"/>
        </w:rPr>
        <w:t>FORMULARZ CENOWY</w:t>
      </w:r>
      <w:r w:rsidR="007B3618">
        <w:rPr>
          <w:rFonts w:ascii="Arial" w:eastAsia="Calibri" w:hAnsi="Arial" w:cs="Arial"/>
          <w:b/>
          <w:sz w:val="24"/>
          <w:szCs w:val="24"/>
        </w:rPr>
        <w:t xml:space="preserve"> (SIGMA-ALDRICH) – Załącznik nr 1.3.</w:t>
      </w:r>
      <w:bookmarkStart w:id="0" w:name="_GoBack"/>
      <w:bookmarkEnd w:id="0"/>
    </w:p>
    <w:tbl>
      <w:tblPr>
        <w:tblW w:w="14385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3"/>
        <w:gridCol w:w="4633"/>
        <w:gridCol w:w="1684"/>
        <w:gridCol w:w="1411"/>
        <w:gridCol w:w="750"/>
        <w:gridCol w:w="1693"/>
        <w:gridCol w:w="1728"/>
        <w:gridCol w:w="1883"/>
      </w:tblGrid>
      <w:tr w:rsidR="006F4F34" w:rsidRPr="000A25D9" w:rsidTr="00B4734C">
        <w:trPr>
          <w:trHeight w:val="288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4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A25D9">
              <w:rPr>
                <w:rFonts w:ascii="Arial" w:eastAsia="Times New Roman" w:hAnsi="Arial" w:cs="Arial"/>
                <w:b/>
                <w:lang w:eastAsia="pl-PL"/>
              </w:rPr>
              <w:t>Nazwa odczynników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nr kat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jednostka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A25D9">
              <w:rPr>
                <w:rFonts w:ascii="Arial" w:eastAsia="Times New Roman" w:hAnsi="Arial" w:cs="Arial"/>
                <w:bCs/>
                <w:lang w:eastAsia="pl-PL"/>
              </w:rPr>
              <w:t>ilość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B4734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:rsidR="006F4F34" w:rsidRPr="000A25D9" w:rsidRDefault="008C06C5" w:rsidP="00B4734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 xml:space="preserve">wartość </w:t>
            </w:r>
            <w:r w:rsidR="006F4F34" w:rsidRPr="000A25D9">
              <w:rPr>
                <w:rFonts w:ascii="Arial" w:eastAsia="Times New Roman" w:hAnsi="Arial" w:cs="Arial"/>
                <w:lang w:eastAsia="pl-PL"/>
              </w:rPr>
              <w:t>jednostkowa</w:t>
            </w:r>
          </w:p>
          <w:p w:rsidR="008C06C5" w:rsidRPr="000A25D9" w:rsidRDefault="008C06C5" w:rsidP="00B4734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netto</w:t>
            </w:r>
          </w:p>
          <w:p w:rsidR="006F4F34" w:rsidRPr="000A25D9" w:rsidRDefault="006F4F34" w:rsidP="00B4734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8C06C5" w:rsidP="00B4734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wartość</w:t>
            </w:r>
            <w:r w:rsidR="006F4F34" w:rsidRPr="000A25D9">
              <w:rPr>
                <w:rFonts w:ascii="Arial" w:eastAsia="Times New Roman" w:hAnsi="Arial" w:cs="Arial"/>
                <w:lang w:eastAsia="pl-PL"/>
              </w:rPr>
              <w:t xml:space="preserve"> łączna netto</w:t>
            </w:r>
          </w:p>
          <w:p w:rsidR="00B4734C" w:rsidRPr="000A25D9" w:rsidRDefault="00B4734C" w:rsidP="00B4734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4734C" w:rsidRPr="000A25D9" w:rsidRDefault="00B4734C" w:rsidP="00B4734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:rsidR="00B4734C" w:rsidRPr="000A25D9" w:rsidRDefault="00B4734C" w:rsidP="00B4734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:rsidR="006F4F34" w:rsidRPr="000A25D9" w:rsidRDefault="006F4F34" w:rsidP="00B4734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cena łączna brutto</w:t>
            </w:r>
          </w:p>
        </w:tc>
      </w:tr>
      <w:tr w:rsidR="006F4F34" w:rsidRPr="000A25D9" w:rsidTr="00B4734C">
        <w:trPr>
          <w:trHeight w:val="288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B4734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F34" w:rsidRPr="000A25D9" w:rsidRDefault="006F4F34" w:rsidP="00B4734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8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F4F34" w:rsidRPr="000A25D9" w:rsidRDefault="006F4F34" w:rsidP="00B4734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4F34" w:rsidRPr="000A25D9" w:rsidTr="00B4734C">
        <w:trPr>
          <w:trHeight w:val="313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L-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ascorbinic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acid</w:t>
            </w:r>
            <w:proofErr w:type="spellEnd"/>
          </w:p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A7506-100G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100g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4F34" w:rsidRPr="000A25D9" w:rsidTr="00B4734C">
        <w:trPr>
          <w:trHeight w:val="313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oxalic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acid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2-hydrate</w:t>
            </w:r>
          </w:p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33506-250G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250g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4F34" w:rsidRPr="000A25D9" w:rsidTr="00B4734C">
        <w:trPr>
          <w:trHeight w:val="313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Sodium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diethyldithiocarbamate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trihydrate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ACS reagent, for the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determination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and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separation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of heavy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metals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>, ≥99.0%</w:t>
            </w:r>
          </w:p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71480-100G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100g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 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4F34" w:rsidRPr="000A25D9" w:rsidTr="00B4734C">
        <w:trPr>
          <w:trHeight w:val="313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Sodium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sulfate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ACS reagent, ≥99.0%,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anhydrous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powder</w:t>
            </w:r>
            <w:proofErr w:type="spellEnd"/>
          </w:p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238597-2.5KG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2,5kg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 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4F34" w:rsidRPr="000A25D9" w:rsidTr="00B4734C">
        <w:trPr>
          <w:trHeight w:val="313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Arsenobetaine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purum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p.a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>., ≥95.0% (NMR)</w:t>
            </w:r>
          </w:p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11093-50MG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50mg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4F34" w:rsidRPr="000A25D9" w:rsidTr="00B4734C">
        <w:trPr>
          <w:trHeight w:val="313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Monosodium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acid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methane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arsonate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sesquihydrate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analytical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standard</w:t>
            </w:r>
          </w:p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PS429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ampule of 100mg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4F34" w:rsidRPr="000A25D9" w:rsidTr="00B4734C">
        <w:trPr>
          <w:trHeight w:val="313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Cacodylic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acid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≥99.0%</w:t>
            </w:r>
          </w:p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20835-10G-F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10g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4F34" w:rsidRPr="000A25D9" w:rsidTr="00B4734C">
        <w:trPr>
          <w:trHeight w:val="313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Cacodylic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acid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≥99.0%</w:t>
            </w:r>
          </w:p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20835-50G-F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50g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4F34" w:rsidRPr="000A25D9" w:rsidTr="00B4734C">
        <w:trPr>
          <w:trHeight w:val="313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Ammonium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carbonate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99.999% </w:t>
            </w:r>
          </w:p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trace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metals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basis</w:t>
            </w:r>
            <w:proofErr w:type="spellEnd"/>
          </w:p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379999-10G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10g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4F34" w:rsidRPr="000A25D9" w:rsidTr="00B4734C">
        <w:trPr>
          <w:trHeight w:val="313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Ammonium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carbonate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99.999%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trace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metals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basis</w:t>
            </w:r>
            <w:proofErr w:type="spellEnd"/>
          </w:p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379999-50G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50g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4F34" w:rsidRPr="000A25D9" w:rsidTr="00B4734C">
        <w:trPr>
          <w:trHeight w:val="313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Formic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acid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solution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puriss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.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p.a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., for HPLC, 50% in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water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>, 49-51% (T)</w:t>
            </w:r>
          </w:p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09676-100ML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100ml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4F34" w:rsidRPr="000A25D9" w:rsidTr="00B4734C">
        <w:trPr>
          <w:trHeight w:val="313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lastRenderedPageBreak/>
              <w:t>12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Tris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>(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hydroxymethyl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>)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aminomethane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ACS reagent, ≥99.8%</w:t>
            </w:r>
          </w:p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252859-500G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500g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4F34" w:rsidRPr="000A25D9" w:rsidTr="00B4734C">
        <w:trPr>
          <w:trHeight w:val="313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13</w:t>
            </w:r>
          </w:p>
        </w:tc>
        <w:tc>
          <w:tcPr>
            <w:tcW w:w="4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Alginic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acid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sodium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salt</w:t>
            </w:r>
          </w:p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180947-100G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100g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4F34" w:rsidRPr="000A25D9" w:rsidTr="00B4734C">
        <w:trPr>
          <w:trHeight w:val="313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14</w:t>
            </w:r>
          </w:p>
        </w:tc>
        <w:tc>
          <w:tcPr>
            <w:tcW w:w="4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Trizma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®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hydrochloride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reagent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grade</w:t>
            </w:r>
            <w:proofErr w:type="spellEnd"/>
          </w:p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T3253-100G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100g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4F34" w:rsidRPr="000A25D9" w:rsidTr="00B4734C">
        <w:trPr>
          <w:trHeight w:val="297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15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 xml:space="preserve">HEPES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BioPerformance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Certified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>, ≥99.5% (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titration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),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cell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culture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tested</w:t>
            </w:r>
            <w:proofErr w:type="spellEnd"/>
          </w:p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H4034-100G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100g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4F34" w:rsidRPr="000A25D9" w:rsidTr="00B4734C">
        <w:trPr>
          <w:trHeight w:val="297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16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PIPES ≥99% (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titration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P6757-100G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100g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4F34" w:rsidRPr="000A25D9" w:rsidTr="00B4734C">
        <w:trPr>
          <w:trHeight w:val="297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17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Sodium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deoxycholate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≥97% (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titration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>)</w:t>
            </w:r>
          </w:p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D6750-10G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10g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4F34" w:rsidRPr="000A25D9" w:rsidTr="00B4734C">
        <w:trPr>
          <w:trHeight w:val="297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18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Ethylenediaminetetraacetic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acid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disodium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salt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dihydrate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for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electrophoresis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, for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molecular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biology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>, 99.0-101.0% (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titration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>)</w:t>
            </w:r>
          </w:p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E5134-100G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100g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4F34" w:rsidRPr="000A25D9" w:rsidTr="00B4734C">
        <w:trPr>
          <w:trHeight w:val="29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19</w:t>
            </w:r>
          </w:p>
        </w:tc>
        <w:tc>
          <w:tcPr>
            <w:tcW w:w="4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 xml:space="preserve">MES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sodium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salt ≥99% (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titration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>), 2-(N-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Morpholino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>)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ethanesulfonic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acid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sodium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salt,</w:t>
            </w:r>
          </w:p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M3885-10G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10g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4F34" w:rsidRPr="000A25D9" w:rsidTr="00B4734C">
        <w:trPr>
          <w:trHeight w:val="29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20</w:t>
            </w:r>
          </w:p>
        </w:tc>
        <w:tc>
          <w:tcPr>
            <w:tcW w:w="4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Hexadecyltrimethylammonium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bromide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≥98%</w:t>
            </w:r>
          </w:p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H5882-100G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100g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4F34" w:rsidRPr="000A25D9" w:rsidTr="00B4734C">
        <w:trPr>
          <w:trHeight w:val="1407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21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Folin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&amp;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Ciocalteu’s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phenol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reagent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suitable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for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determination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of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total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protein by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Lowry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method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>, 2 N</w:t>
            </w:r>
          </w:p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F9252-500ML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500ml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4F34" w:rsidRPr="000A25D9" w:rsidTr="00B4734C">
        <w:trPr>
          <w:trHeight w:val="297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22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rPr>
                <w:rFonts w:ascii="Arial" w:eastAsia="Calibri" w:hAnsi="Arial" w:cs="Arial"/>
              </w:rPr>
            </w:pPr>
            <w:proofErr w:type="spellStart"/>
            <w:r w:rsidRPr="000A25D9">
              <w:rPr>
                <w:rFonts w:ascii="Arial" w:eastAsia="Calibri" w:hAnsi="Arial" w:cs="Arial"/>
              </w:rPr>
              <w:t>Tropolon</w:t>
            </w:r>
            <w:proofErr w:type="spellEnd"/>
          </w:p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Calibri" w:hAnsi="Arial" w:cs="Arial"/>
                <w:bCs/>
              </w:rPr>
              <w:t>T89702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Calibri" w:hAnsi="Arial" w:cs="Arial"/>
                <w:lang w:val="en-GB"/>
              </w:rPr>
              <w:t>1g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highlight w:val="green"/>
                <w:lang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highlight w:val="green"/>
                <w:lang w:eastAsia="pl-PL"/>
              </w:rPr>
            </w:pPr>
          </w:p>
        </w:tc>
      </w:tr>
      <w:tr w:rsidR="006F4F34" w:rsidRPr="000A25D9" w:rsidTr="00B4734C">
        <w:trPr>
          <w:trHeight w:val="297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23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rPr>
                <w:rFonts w:ascii="Arial" w:eastAsia="Calibri" w:hAnsi="Arial" w:cs="Arial"/>
                <w:lang w:val="en-US"/>
              </w:rPr>
            </w:pPr>
            <w:proofErr w:type="spellStart"/>
            <w:r w:rsidRPr="000A25D9">
              <w:rPr>
                <w:rFonts w:ascii="Arial" w:eastAsia="Calibri" w:hAnsi="Arial" w:cs="Arial"/>
                <w:lang w:val="en-US"/>
              </w:rPr>
              <w:t>Chlorek</w:t>
            </w:r>
            <w:proofErr w:type="spellEnd"/>
            <w:r w:rsidRPr="000A25D9">
              <w:rPr>
                <w:rFonts w:ascii="Arial" w:eastAsia="Calibri" w:hAnsi="Arial" w:cs="Arial"/>
                <w:lang w:val="en-US"/>
              </w:rPr>
              <w:t xml:space="preserve"> </w:t>
            </w:r>
            <w:proofErr w:type="spellStart"/>
            <w:r w:rsidRPr="000A25D9">
              <w:rPr>
                <w:rFonts w:ascii="Arial" w:eastAsia="Calibri" w:hAnsi="Arial" w:cs="Arial"/>
                <w:lang w:val="en-US"/>
              </w:rPr>
              <w:t>sodu</w:t>
            </w:r>
            <w:proofErr w:type="spellEnd"/>
          </w:p>
          <w:p w:rsidR="006F4F34" w:rsidRPr="000A25D9" w:rsidRDefault="006F4F34" w:rsidP="009355D5">
            <w:pPr>
              <w:spacing w:after="0" w:line="240" w:lineRule="auto"/>
              <w:rPr>
                <w:rFonts w:ascii="Arial" w:eastAsia="Calibri" w:hAnsi="Arial" w:cs="Arial"/>
                <w:lang w:val="en-US"/>
              </w:rPr>
            </w:pPr>
          </w:p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Calibri" w:hAnsi="Arial" w:cs="Arial"/>
                <w:bCs/>
              </w:rPr>
              <w:t>S9888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Calibri" w:hAnsi="Arial" w:cs="Arial"/>
              </w:rPr>
              <w:t>2,5kg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4F34" w:rsidRPr="000A25D9" w:rsidTr="00B4734C">
        <w:trPr>
          <w:trHeight w:val="297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24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0A25D9">
              <w:rPr>
                <w:rFonts w:ascii="Arial" w:eastAsia="Calibri" w:hAnsi="Arial" w:cs="Arial"/>
              </w:rPr>
              <w:t xml:space="preserve">Chlorek </w:t>
            </w:r>
            <w:proofErr w:type="spellStart"/>
            <w:r w:rsidRPr="000A25D9">
              <w:rPr>
                <w:rFonts w:ascii="Arial" w:eastAsia="Calibri" w:hAnsi="Arial" w:cs="Arial"/>
              </w:rPr>
              <w:t>pentylomagnezowy</w:t>
            </w:r>
            <w:proofErr w:type="spellEnd"/>
            <w:r w:rsidRPr="000A25D9">
              <w:rPr>
                <w:rFonts w:ascii="Arial" w:eastAsia="Calibri" w:hAnsi="Arial" w:cs="Arial"/>
              </w:rPr>
              <w:t xml:space="preserve"> 2M</w:t>
            </w:r>
          </w:p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Calibri" w:hAnsi="Arial" w:cs="Arial"/>
                <w:bCs/>
              </w:rPr>
              <w:t>469033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100 g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4F34" w:rsidRPr="000A25D9" w:rsidTr="00B4734C">
        <w:trPr>
          <w:trHeight w:val="297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25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0A25D9">
              <w:rPr>
                <w:rFonts w:ascii="Arial" w:eastAsia="Calibri" w:hAnsi="Arial" w:cs="Arial"/>
              </w:rPr>
              <w:t>Dichlorometan do HPLC</w:t>
            </w:r>
          </w:p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Calibri" w:hAnsi="Arial" w:cs="Arial"/>
                <w:bCs/>
              </w:rPr>
              <w:t>34856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smartTag w:uri="urn:schemas-microsoft-com:office:smarttags" w:element="metricconverter">
              <w:smartTagPr>
                <w:attr w:name="ProductID" w:val="14 g"/>
              </w:smartTagPr>
              <w:r w:rsidRPr="000A25D9">
                <w:rPr>
                  <w:rFonts w:ascii="Arial" w:eastAsia="Calibri" w:hAnsi="Arial" w:cs="Arial"/>
                </w:rPr>
                <w:t>2,5 l</w:t>
              </w:r>
            </w:smartTag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4F34" w:rsidRPr="000A25D9" w:rsidTr="00B4734C">
        <w:trPr>
          <w:trHeight w:val="297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lastRenderedPageBreak/>
              <w:t>26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0A25D9">
              <w:rPr>
                <w:rFonts w:ascii="Arial" w:eastAsia="Calibri" w:hAnsi="Arial" w:cs="Arial"/>
              </w:rPr>
              <w:t>Metanol do HPLC</w:t>
            </w:r>
          </w:p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Calibri" w:hAnsi="Arial" w:cs="Arial"/>
                <w:bCs/>
              </w:rPr>
              <w:t>34860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2,5 l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4F34" w:rsidRPr="000A25D9" w:rsidTr="00B4734C">
        <w:trPr>
          <w:trHeight w:val="297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27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0A25D9">
              <w:rPr>
                <w:rFonts w:ascii="Arial" w:eastAsia="Calibri" w:hAnsi="Arial" w:cs="Arial"/>
              </w:rPr>
              <w:t>Toluen do HPLC</w:t>
            </w:r>
          </w:p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Calibri" w:hAnsi="Arial" w:cs="Arial"/>
                <w:bCs/>
              </w:rPr>
              <w:t>34866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2,5 l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4F34" w:rsidRPr="000A25D9" w:rsidTr="00B4734C">
        <w:trPr>
          <w:trHeight w:val="297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28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rPr>
                <w:rFonts w:ascii="Arial" w:eastAsia="Calibri" w:hAnsi="Arial" w:cs="Arial"/>
                <w:lang w:val="en-US"/>
              </w:rPr>
            </w:pPr>
            <w:proofErr w:type="spellStart"/>
            <w:r w:rsidRPr="000A25D9">
              <w:rPr>
                <w:rFonts w:ascii="Arial" w:eastAsia="Calibri" w:hAnsi="Arial" w:cs="Arial"/>
                <w:lang w:val="en-US"/>
              </w:rPr>
              <w:t>Siarczan</w:t>
            </w:r>
            <w:proofErr w:type="spellEnd"/>
            <w:r w:rsidRPr="000A25D9">
              <w:rPr>
                <w:rFonts w:ascii="Arial" w:eastAsia="Calibri" w:hAnsi="Arial" w:cs="Arial"/>
                <w:lang w:val="en-US"/>
              </w:rPr>
              <w:t xml:space="preserve"> </w:t>
            </w:r>
            <w:proofErr w:type="spellStart"/>
            <w:r w:rsidRPr="000A25D9">
              <w:rPr>
                <w:rFonts w:ascii="Arial" w:eastAsia="Calibri" w:hAnsi="Arial" w:cs="Arial"/>
                <w:lang w:val="en-US"/>
              </w:rPr>
              <w:t>sodu</w:t>
            </w:r>
            <w:proofErr w:type="spellEnd"/>
            <w:r w:rsidRPr="000A25D9">
              <w:rPr>
                <w:rFonts w:ascii="Arial" w:eastAsia="Calibri" w:hAnsi="Arial" w:cs="Arial"/>
                <w:lang w:val="en-US"/>
              </w:rPr>
              <w:t xml:space="preserve">, </w:t>
            </w:r>
            <w:proofErr w:type="spellStart"/>
            <w:r w:rsidRPr="000A25D9">
              <w:rPr>
                <w:rFonts w:ascii="Arial" w:eastAsia="Calibri" w:hAnsi="Arial" w:cs="Arial"/>
                <w:lang w:val="en-US"/>
              </w:rPr>
              <w:t>bezwodny</w:t>
            </w:r>
            <w:proofErr w:type="spellEnd"/>
          </w:p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Calibri" w:hAnsi="Arial" w:cs="Arial"/>
                <w:lang w:val="en-US"/>
              </w:rPr>
              <w:t>238597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Calibri" w:hAnsi="Arial" w:cs="Arial"/>
              </w:rPr>
              <w:t>2,5kg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4F34" w:rsidRPr="000A25D9" w:rsidTr="00B4734C">
        <w:trPr>
          <w:trHeight w:val="297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29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Florisil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100-200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mesh</w:t>
            </w:r>
            <w:proofErr w:type="spellEnd"/>
          </w:p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 xml:space="preserve">220736 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 xml:space="preserve">250g 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4F34" w:rsidRPr="000A25D9" w:rsidTr="00B4734C">
        <w:trPr>
          <w:trHeight w:val="297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30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Florisil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60-100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mesh</w:t>
            </w:r>
            <w:proofErr w:type="spellEnd"/>
          </w:p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 xml:space="preserve">46385 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500g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4F34" w:rsidRPr="000A25D9" w:rsidTr="00B4734C">
        <w:trPr>
          <w:trHeight w:val="297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31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val="en-GB" w:eastAsia="pl-PL"/>
              </w:rPr>
            </w:pPr>
            <w:proofErr w:type="spellStart"/>
            <w:r w:rsidRPr="000A25D9">
              <w:rPr>
                <w:rFonts w:ascii="Arial" w:eastAsia="Times New Roman" w:hAnsi="Arial" w:cs="Arial"/>
                <w:lang w:val="en-GB" w:eastAsia="pl-PL"/>
              </w:rPr>
              <w:t>Żel</w:t>
            </w:r>
            <w:proofErr w:type="spellEnd"/>
            <w:r w:rsidRPr="000A25D9">
              <w:rPr>
                <w:rFonts w:ascii="Arial" w:eastAsia="Times New Roman" w:hAnsi="Arial" w:cs="Arial"/>
                <w:lang w:val="en-GB" w:eastAsia="pl-PL"/>
              </w:rPr>
              <w:t xml:space="preserve"> </w:t>
            </w:r>
            <w:proofErr w:type="spellStart"/>
            <w:r w:rsidRPr="000A25D9">
              <w:rPr>
                <w:rFonts w:ascii="Arial" w:eastAsia="Times New Roman" w:hAnsi="Arial" w:cs="Arial"/>
                <w:lang w:val="en-GB" w:eastAsia="pl-PL"/>
              </w:rPr>
              <w:t>krzemionkowy</w:t>
            </w:r>
            <w:proofErr w:type="spellEnd"/>
            <w:r w:rsidRPr="000A25D9">
              <w:rPr>
                <w:rFonts w:ascii="Arial" w:eastAsia="Times New Roman" w:hAnsi="Arial" w:cs="Arial"/>
                <w:lang w:val="en-GB" w:eastAsia="pl-PL"/>
              </w:rPr>
              <w:t>, 60</w:t>
            </w:r>
          </w:p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val="en-GB" w:eastAsia="pl-P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 w:eastAsia="pl-PL"/>
              </w:rPr>
            </w:pPr>
            <w:r w:rsidRPr="000A25D9">
              <w:rPr>
                <w:rFonts w:ascii="Arial" w:eastAsia="Times New Roman" w:hAnsi="Arial" w:cs="Arial"/>
                <w:lang w:val="en-GB" w:eastAsia="pl-PL"/>
              </w:rPr>
              <w:t>60741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 w:eastAsia="pl-PL"/>
              </w:rPr>
            </w:pPr>
            <w:r w:rsidRPr="000A25D9">
              <w:rPr>
                <w:rFonts w:ascii="Arial" w:eastAsia="Times New Roman" w:hAnsi="Arial" w:cs="Arial"/>
                <w:lang w:val="en-GB" w:eastAsia="pl-PL"/>
              </w:rPr>
              <w:t>1kg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 w:eastAsia="pl-PL"/>
              </w:rPr>
            </w:pPr>
            <w:r w:rsidRPr="000A25D9">
              <w:rPr>
                <w:rFonts w:ascii="Arial" w:eastAsia="Times New Roman" w:hAnsi="Arial" w:cs="Arial"/>
                <w:lang w:val="en-GB" w:eastAsia="pl-PL"/>
              </w:rPr>
              <w:t>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en-GB" w:eastAsia="pl-PL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en-GB"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en-GB" w:eastAsia="pl-PL"/>
              </w:rPr>
            </w:pPr>
          </w:p>
        </w:tc>
      </w:tr>
      <w:tr w:rsidR="006F4F34" w:rsidRPr="000A25D9" w:rsidTr="00B4734C">
        <w:trPr>
          <w:trHeight w:val="297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32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Acetonitryl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do</w:t>
            </w:r>
            <w:r w:rsidRPr="000A25D9">
              <w:rPr>
                <w:rFonts w:ascii="Arial" w:eastAsia="Calibri" w:hAnsi="Arial" w:cs="Arial"/>
              </w:rPr>
              <w:t xml:space="preserve"> </w:t>
            </w:r>
            <w:r w:rsidRPr="000A25D9">
              <w:rPr>
                <w:rFonts w:ascii="Arial" w:eastAsia="Times New Roman" w:hAnsi="Arial" w:cs="Arial"/>
                <w:lang w:eastAsia="pl-PL"/>
              </w:rPr>
              <w:t xml:space="preserve">HPLC    </w:t>
            </w:r>
          </w:p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 xml:space="preserve">34851 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2.5 l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4F34" w:rsidRPr="000A25D9" w:rsidTr="00B4734C">
        <w:trPr>
          <w:trHeight w:val="297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33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Benzen do HPLC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270709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2.5l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4F34" w:rsidRPr="000A25D9" w:rsidTr="00B4734C">
        <w:trPr>
          <w:trHeight w:val="297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34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Rhodamine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B –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analytical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standard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79754-25MG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250 mg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4F34" w:rsidRPr="000A25D9" w:rsidRDefault="006F4F34" w:rsidP="009355D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4F34" w:rsidRPr="000A25D9" w:rsidTr="00B4734C">
        <w:trPr>
          <w:trHeight w:val="297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35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hAnsi="Arial" w:cs="Arial"/>
              </w:rPr>
              <w:t xml:space="preserve">4-Fluoro-7-nitrobenzofurazan </w:t>
            </w:r>
            <w:proofErr w:type="spellStart"/>
            <w:r w:rsidRPr="000A25D9">
              <w:rPr>
                <w:rFonts w:ascii="Arial" w:hAnsi="Arial" w:cs="Arial"/>
              </w:rPr>
              <w:t>BioReagent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Pr="000A25D9">
              <w:rPr>
                <w:rFonts w:ascii="Arial" w:eastAsia="Times New Roman" w:hAnsi="Arial" w:cs="Arial"/>
                <w:lang w:val="pt-PT" w:eastAsia="pl-PL"/>
              </w:rPr>
              <w:t>≥</w:t>
            </w:r>
            <w:r w:rsidRPr="000A25D9">
              <w:rPr>
                <w:rFonts w:ascii="Arial" w:eastAsia="Times New Roman" w:hAnsi="Arial" w:cs="Arial"/>
                <w:lang w:eastAsia="pl-PL"/>
              </w:rPr>
              <w:t xml:space="preserve">98%, </w:t>
            </w:r>
            <w:r w:rsidRPr="000A25D9">
              <w:rPr>
                <w:rFonts w:ascii="Arial" w:hAnsi="Arial" w:cs="Arial"/>
              </w:rPr>
              <w:t xml:space="preserve">do analiz HPLC; </w:t>
            </w:r>
            <w:proofErr w:type="spellStart"/>
            <w:r w:rsidRPr="000A25D9">
              <w:rPr>
                <w:rFonts w:ascii="Arial" w:hAnsi="Arial" w:cs="Arial"/>
              </w:rPr>
              <w:t>Fluka</w:t>
            </w:r>
            <w:proofErr w:type="spellEnd"/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hAnsi="Arial" w:cs="Arial"/>
              </w:rPr>
              <w:t>47140-50MG        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50 mg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F34" w:rsidRPr="000A25D9" w:rsidRDefault="006F4F34" w:rsidP="00784ED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4F34" w:rsidRPr="000A25D9" w:rsidTr="00B4734C">
        <w:trPr>
          <w:trHeight w:val="297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36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Kwas tri-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fluorooctowy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do analiz HPLC, ≥99%,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Chromasolv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>®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302031-100ML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100ml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4F34" w:rsidRPr="000A25D9" w:rsidRDefault="006F4F34" w:rsidP="00784ED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4F34" w:rsidRPr="000A25D9" w:rsidTr="00B4734C">
        <w:trPr>
          <w:trHeight w:val="297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37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0A25D9">
              <w:rPr>
                <w:rFonts w:ascii="Arial" w:eastAsia="Times New Roman" w:hAnsi="Arial" w:cs="Arial"/>
                <w:lang w:val="en-US" w:eastAsia="pl-PL"/>
              </w:rPr>
              <w:t>Total Protein Kit, Micro Lowry, Peterson’s Modification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bCs/>
                <w:lang w:val="en-US" w:eastAsia="pl-PL"/>
              </w:rPr>
              <w:t>TPO 300-1K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szt</w:t>
            </w:r>
            <w:proofErr w:type="spellEnd"/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4F34" w:rsidRPr="000A25D9" w:rsidRDefault="006F4F34" w:rsidP="00784ED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4F34" w:rsidRPr="000A25D9" w:rsidTr="00B4734C">
        <w:trPr>
          <w:trHeight w:val="297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38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 xml:space="preserve">Melatonina </w:t>
            </w:r>
            <w:r w:rsidRPr="000A25D9">
              <w:rPr>
                <w:rFonts w:ascii="Arial" w:eastAsia="Times New Roman" w:hAnsi="Arial" w:cs="Arial"/>
                <w:lang w:val="pt-PT" w:eastAsia="pl-PL"/>
              </w:rPr>
              <w:t>≥</w:t>
            </w:r>
            <w:r w:rsidRPr="000A25D9">
              <w:rPr>
                <w:rFonts w:ascii="Arial" w:eastAsia="Times New Roman" w:hAnsi="Arial" w:cs="Arial"/>
                <w:lang w:eastAsia="pl-PL"/>
              </w:rPr>
              <w:t>98%, standard do HPLC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M5250-5G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smartTag w:uri="urn:schemas-microsoft-com:office:smarttags" w:element="metricconverter">
              <w:smartTagPr>
                <w:attr w:name="ProductID" w:val="5 g"/>
              </w:smartTagPr>
              <w:r w:rsidRPr="000A25D9">
                <w:rPr>
                  <w:rFonts w:ascii="Arial" w:eastAsia="Times New Roman" w:hAnsi="Arial" w:cs="Arial"/>
                  <w:lang w:eastAsia="pl-PL"/>
                </w:rPr>
                <w:t>5 g</w:t>
              </w:r>
            </w:smartTag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4F34" w:rsidRPr="000A25D9" w:rsidRDefault="006F4F34" w:rsidP="00784ED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4F34" w:rsidRPr="000A25D9" w:rsidTr="00B4734C">
        <w:trPr>
          <w:trHeight w:val="297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39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rPr>
                <w:rFonts w:ascii="Arial" w:eastAsia="Times New Roman" w:hAnsi="Arial" w:cs="Arial"/>
                <w:lang w:val="pt-PT" w:eastAsia="pl-PL"/>
              </w:rPr>
            </w:pPr>
            <w:r w:rsidRPr="000A25D9">
              <w:rPr>
                <w:rFonts w:ascii="Arial" w:eastAsia="Times New Roman" w:hAnsi="Arial" w:cs="Arial"/>
                <w:lang w:val="pt-PT" w:eastAsia="pl-PL"/>
              </w:rPr>
              <w:t>Acetyl Coenzyme A sodium salt, ≥93 %,powder,  do analiz HPLC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pt-PT" w:eastAsia="pl-PL"/>
              </w:rPr>
            </w:pPr>
            <w:r w:rsidRPr="000A25D9">
              <w:rPr>
                <w:rFonts w:ascii="Arial" w:eastAsia="Times New Roman" w:hAnsi="Arial" w:cs="Arial"/>
                <w:lang w:val="pt-PT" w:eastAsia="pl-PL"/>
              </w:rPr>
              <w:t xml:space="preserve"> A2056-10MG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pt-PT" w:eastAsia="pl-PL"/>
              </w:rPr>
            </w:pPr>
            <w:r w:rsidRPr="000A25D9">
              <w:rPr>
                <w:rFonts w:ascii="Arial" w:eastAsia="Times New Roman" w:hAnsi="Arial" w:cs="Arial"/>
                <w:lang w:val="pt-PT" w:eastAsia="pl-PL"/>
              </w:rPr>
              <w:t>10 mg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pt-PT" w:eastAsia="pl-PL"/>
              </w:rPr>
            </w:pPr>
            <w:r w:rsidRPr="000A25D9">
              <w:rPr>
                <w:rFonts w:ascii="Arial" w:eastAsia="Times New Roman" w:hAnsi="Arial" w:cs="Arial"/>
                <w:lang w:val="pt-PT" w:eastAsia="pl-PL"/>
              </w:rPr>
              <w:t>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pt-PT" w:eastAsia="pl-PL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pt-PT"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4F34" w:rsidRPr="000A25D9" w:rsidRDefault="006F4F34" w:rsidP="00784ED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pt-PT" w:eastAsia="pl-PL"/>
              </w:rPr>
            </w:pPr>
          </w:p>
        </w:tc>
      </w:tr>
      <w:tr w:rsidR="006F4F34" w:rsidRPr="000A25D9" w:rsidTr="00B4734C">
        <w:trPr>
          <w:trHeight w:val="297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40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0A25D9">
              <w:rPr>
                <w:rFonts w:ascii="Arial" w:eastAsia="Times New Roman" w:hAnsi="Arial" w:cs="Arial"/>
                <w:lang w:val="en-US" w:eastAsia="pl-PL"/>
              </w:rPr>
              <w:t xml:space="preserve">Bovine </w:t>
            </w:r>
            <w:proofErr w:type="spellStart"/>
            <w:r w:rsidRPr="000A25D9">
              <w:rPr>
                <w:rFonts w:ascii="Arial" w:eastAsia="Times New Roman" w:hAnsi="Arial" w:cs="Arial"/>
                <w:lang w:val="en-US" w:eastAsia="pl-PL"/>
              </w:rPr>
              <w:t>Albumine</w:t>
            </w:r>
            <w:proofErr w:type="spellEnd"/>
            <w:r w:rsidRPr="000A25D9">
              <w:rPr>
                <w:rFonts w:ascii="Arial" w:eastAsia="Times New Roman" w:hAnsi="Arial" w:cs="Arial"/>
                <w:lang w:val="en-US" w:eastAsia="pl-PL"/>
              </w:rPr>
              <w:t xml:space="preserve"> Serum Fraction V, pH 7, &gt;98%, heat shock fraction, </w:t>
            </w:r>
            <w:proofErr w:type="spellStart"/>
            <w:r w:rsidRPr="000A25D9">
              <w:rPr>
                <w:rFonts w:ascii="Arial" w:eastAsia="Times New Roman" w:hAnsi="Arial" w:cs="Arial"/>
                <w:lang w:val="en-US" w:eastAsia="pl-PL"/>
              </w:rPr>
              <w:t>liophylized</w:t>
            </w:r>
            <w:proofErr w:type="spellEnd"/>
            <w:r w:rsidRPr="000A25D9">
              <w:rPr>
                <w:rFonts w:ascii="Arial" w:eastAsia="Times New Roman" w:hAnsi="Arial" w:cs="Arial"/>
                <w:lang w:val="en-US" w:eastAsia="pl-PL"/>
              </w:rPr>
              <w:t xml:space="preserve"> powder, suitable for cell culture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0A25D9">
              <w:rPr>
                <w:rFonts w:ascii="Arial" w:eastAsia="Times New Roman" w:hAnsi="Arial" w:cs="Arial"/>
                <w:lang w:val="en-US" w:eastAsia="pl-PL"/>
              </w:rPr>
              <w:t>A9647-10G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0A25D9">
              <w:rPr>
                <w:rFonts w:ascii="Arial" w:eastAsia="Times New Roman" w:hAnsi="Arial" w:cs="Arial"/>
                <w:lang w:val="en-US" w:eastAsia="pl-PL"/>
              </w:rPr>
              <w:t>10g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0A25D9">
              <w:rPr>
                <w:rFonts w:ascii="Arial" w:eastAsia="Times New Roman" w:hAnsi="Arial" w:cs="Arial"/>
                <w:lang w:val="en-US" w:eastAsia="pl-PL"/>
              </w:rPr>
              <w:t>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en-US" w:eastAsia="pl-PL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en-US"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4F34" w:rsidRPr="000A25D9" w:rsidRDefault="006F4F34" w:rsidP="00784ED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en-US" w:eastAsia="pl-PL"/>
              </w:rPr>
            </w:pPr>
          </w:p>
        </w:tc>
      </w:tr>
      <w:tr w:rsidR="006F4F34" w:rsidRPr="000A25D9" w:rsidTr="00B4734C">
        <w:trPr>
          <w:trHeight w:val="297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41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0A25D9">
              <w:rPr>
                <w:rFonts w:ascii="Arial" w:eastAsia="Times New Roman" w:hAnsi="Arial" w:cs="Arial"/>
                <w:lang w:val="en-US" w:eastAsia="pl-PL"/>
              </w:rPr>
              <w:t>HEPES Buffet solution 1M in water suitable for cell culture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0A25D9">
              <w:rPr>
                <w:rFonts w:ascii="Arial" w:eastAsia="Times New Roman" w:hAnsi="Arial" w:cs="Arial"/>
                <w:lang w:val="en-US" w:eastAsia="pl-PL"/>
              </w:rPr>
              <w:t>83264-100ML-F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0A25D9">
              <w:rPr>
                <w:rFonts w:ascii="Arial" w:eastAsia="Times New Roman" w:hAnsi="Arial" w:cs="Arial"/>
                <w:lang w:val="en-US" w:eastAsia="pl-PL"/>
              </w:rPr>
              <w:t>100ml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0A25D9">
              <w:rPr>
                <w:rFonts w:ascii="Arial" w:eastAsia="Times New Roman" w:hAnsi="Arial" w:cs="Arial"/>
                <w:lang w:val="en-US" w:eastAsia="pl-PL"/>
              </w:rPr>
              <w:t>4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en-US" w:eastAsia="pl-PL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en-US"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4F34" w:rsidRPr="000A25D9" w:rsidRDefault="006F4F34" w:rsidP="00784ED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en-US" w:eastAsia="pl-PL"/>
              </w:rPr>
            </w:pPr>
          </w:p>
        </w:tc>
      </w:tr>
      <w:tr w:rsidR="006F4F34" w:rsidRPr="000A25D9" w:rsidTr="00B4734C">
        <w:trPr>
          <w:trHeight w:val="297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42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proofErr w:type="spellStart"/>
            <w:r w:rsidRPr="000A25D9">
              <w:rPr>
                <w:rFonts w:ascii="Arial" w:eastAsia="Times New Roman" w:hAnsi="Arial" w:cs="Arial"/>
                <w:lang w:val="en-US" w:eastAsia="pl-PL"/>
              </w:rPr>
              <w:t>Fulvestrant</w:t>
            </w:r>
            <w:proofErr w:type="spellEnd"/>
            <w:r w:rsidRPr="000A25D9">
              <w:rPr>
                <w:rFonts w:ascii="Arial" w:eastAsia="Times New Roman" w:hAnsi="Arial" w:cs="Arial"/>
                <w:lang w:val="en-US" w:eastAsia="pl-PL"/>
              </w:rPr>
              <w:t xml:space="preserve"> (ICI 182,780), powder, &gt;98% HPLC </w:t>
            </w:r>
            <w:proofErr w:type="spellStart"/>
            <w:r w:rsidRPr="000A25D9">
              <w:rPr>
                <w:rFonts w:ascii="Arial" w:eastAsia="Times New Roman" w:hAnsi="Arial" w:cs="Arial"/>
                <w:lang w:val="en-US" w:eastAsia="pl-PL"/>
              </w:rPr>
              <w:t>garde</w:t>
            </w:r>
            <w:proofErr w:type="spellEnd"/>
            <w:r w:rsidRPr="000A25D9">
              <w:rPr>
                <w:rFonts w:ascii="Arial" w:eastAsia="Times New Roman" w:hAnsi="Arial" w:cs="Arial"/>
                <w:lang w:val="en-US" w:eastAsia="pl-PL"/>
              </w:rPr>
              <w:t xml:space="preserve"> (</w:t>
            </w:r>
            <w:proofErr w:type="spellStart"/>
            <w:r w:rsidRPr="000A25D9">
              <w:rPr>
                <w:rFonts w:ascii="Arial" w:eastAsia="Times New Roman" w:hAnsi="Arial" w:cs="Arial"/>
                <w:lang w:val="en-US" w:eastAsia="pl-PL"/>
              </w:rPr>
              <w:t>bloker</w:t>
            </w:r>
            <w:proofErr w:type="spellEnd"/>
            <w:r w:rsidRPr="000A25D9">
              <w:rPr>
                <w:rFonts w:ascii="Arial" w:eastAsia="Times New Roman" w:hAnsi="Arial" w:cs="Arial"/>
                <w:lang w:val="en-US" w:eastAsia="pl-PL"/>
              </w:rPr>
              <w:t xml:space="preserve"> </w:t>
            </w:r>
            <w:proofErr w:type="spellStart"/>
            <w:r w:rsidRPr="000A25D9">
              <w:rPr>
                <w:rFonts w:ascii="Arial" w:eastAsia="Times New Roman" w:hAnsi="Arial" w:cs="Arial"/>
                <w:lang w:val="en-US" w:eastAsia="pl-PL"/>
              </w:rPr>
              <w:t>receptorów</w:t>
            </w:r>
            <w:proofErr w:type="spellEnd"/>
            <w:r w:rsidRPr="000A25D9">
              <w:rPr>
                <w:rFonts w:ascii="Arial" w:eastAsia="Times New Roman" w:hAnsi="Arial" w:cs="Arial"/>
                <w:lang w:val="en-US" w:eastAsia="pl-PL"/>
              </w:rPr>
              <w:t xml:space="preserve"> </w:t>
            </w:r>
            <w:proofErr w:type="spellStart"/>
            <w:r w:rsidRPr="000A25D9">
              <w:rPr>
                <w:rFonts w:ascii="Arial" w:eastAsia="Times New Roman" w:hAnsi="Arial" w:cs="Arial"/>
                <w:lang w:val="en-US" w:eastAsia="pl-PL"/>
              </w:rPr>
              <w:t>estrgenowych</w:t>
            </w:r>
            <w:proofErr w:type="spellEnd"/>
            <w:r w:rsidRPr="000A25D9">
              <w:rPr>
                <w:rFonts w:ascii="Arial" w:eastAsia="Times New Roman" w:hAnsi="Arial" w:cs="Arial"/>
                <w:lang w:val="en-US" w:eastAsia="pl-PL"/>
              </w:rPr>
              <w:t>), suitable for cell culture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0A25D9">
              <w:rPr>
                <w:rFonts w:ascii="Arial" w:eastAsia="Times New Roman" w:hAnsi="Arial" w:cs="Arial"/>
                <w:lang w:val="en-US" w:eastAsia="pl-PL"/>
              </w:rPr>
              <w:t>14409-25MG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0A25D9">
              <w:rPr>
                <w:rFonts w:ascii="Arial" w:eastAsia="Times New Roman" w:hAnsi="Arial" w:cs="Arial"/>
                <w:lang w:val="en-US" w:eastAsia="pl-PL"/>
              </w:rPr>
              <w:t>25mg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0A25D9">
              <w:rPr>
                <w:rFonts w:ascii="Arial" w:eastAsia="Times New Roman" w:hAnsi="Arial" w:cs="Arial"/>
                <w:lang w:val="en-US" w:eastAsia="pl-PL"/>
              </w:rPr>
              <w:t>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en-US" w:eastAsia="pl-PL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en-US"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4F34" w:rsidRPr="000A25D9" w:rsidRDefault="006F4F34" w:rsidP="00784ED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en-US" w:eastAsia="pl-PL"/>
              </w:rPr>
            </w:pPr>
          </w:p>
        </w:tc>
      </w:tr>
      <w:tr w:rsidR="006F4F34" w:rsidRPr="000A25D9" w:rsidTr="00B4734C">
        <w:trPr>
          <w:trHeight w:val="297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43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0A25D9">
              <w:rPr>
                <w:rFonts w:ascii="Arial" w:eastAsia="Times New Roman" w:hAnsi="Arial" w:cs="Arial"/>
                <w:lang w:val="en-US" w:eastAsia="pl-PL"/>
              </w:rPr>
              <w:t xml:space="preserve">Bacitracin from Bacillus </w:t>
            </w:r>
            <w:proofErr w:type="spellStart"/>
            <w:r w:rsidRPr="000A25D9">
              <w:rPr>
                <w:rFonts w:ascii="Arial" w:eastAsia="Times New Roman" w:hAnsi="Arial" w:cs="Arial"/>
                <w:lang w:val="en-US" w:eastAsia="pl-PL"/>
              </w:rPr>
              <w:t>Licheniformis</w:t>
            </w:r>
            <w:proofErr w:type="spellEnd"/>
            <w:r w:rsidRPr="000A25D9">
              <w:rPr>
                <w:rFonts w:ascii="Arial" w:eastAsia="Times New Roman" w:hAnsi="Arial" w:cs="Arial"/>
                <w:lang w:val="en-US" w:eastAsia="pl-PL"/>
              </w:rPr>
              <w:t>, &lt;5% water, &gt;60000 U/g, suitable for cell culture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0A25D9">
              <w:rPr>
                <w:rFonts w:ascii="Arial" w:eastAsia="Times New Roman" w:hAnsi="Arial" w:cs="Arial"/>
                <w:lang w:val="en-US" w:eastAsia="pl-PL"/>
              </w:rPr>
              <w:t>11702-5G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0A25D9">
              <w:rPr>
                <w:rFonts w:ascii="Arial" w:eastAsia="Times New Roman" w:hAnsi="Arial" w:cs="Arial"/>
                <w:lang w:val="en-US" w:eastAsia="pl-PL"/>
              </w:rPr>
              <w:t>5g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0A25D9">
              <w:rPr>
                <w:rFonts w:ascii="Arial" w:eastAsia="Times New Roman" w:hAnsi="Arial" w:cs="Arial"/>
                <w:lang w:val="en-US" w:eastAsia="pl-PL"/>
              </w:rPr>
              <w:t>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en-US" w:eastAsia="pl-PL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en-US"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4F34" w:rsidRPr="000A25D9" w:rsidRDefault="006F4F34" w:rsidP="00784ED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en-US" w:eastAsia="pl-PL"/>
              </w:rPr>
            </w:pPr>
          </w:p>
        </w:tc>
      </w:tr>
      <w:tr w:rsidR="006F4F34" w:rsidRPr="000A25D9" w:rsidTr="00B4734C">
        <w:trPr>
          <w:trHeight w:val="297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lastRenderedPageBreak/>
              <w:t>44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Perchloric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acid</w:t>
            </w:r>
            <w:proofErr w:type="spellEnd"/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bCs/>
                <w:lang w:val="en-US" w:eastAsia="pl-PL"/>
              </w:rPr>
              <w:t>244252-100ML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100ml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4F34" w:rsidRPr="000A25D9" w:rsidRDefault="006F4F34" w:rsidP="00784EDD">
            <w:pPr>
              <w:spacing w:line="240" w:lineRule="auto"/>
              <w:jc w:val="right"/>
              <w:rPr>
                <w:rFonts w:ascii="Arial" w:hAnsi="Arial" w:cs="Arial"/>
              </w:rPr>
            </w:pPr>
          </w:p>
        </w:tc>
      </w:tr>
      <w:tr w:rsidR="006F4F34" w:rsidRPr="000A25D9" w:rsidTr="00B4734C">
        <w:trPr>
          <w:trHeight w:val="297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45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Tryptamine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hydrochloride</w:t>
            </w:r>
            <w:proofErr w:type="spellEnd"/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hAnsi="Arial" w:cs="Arial"/>
                <w:bCs/>
              </w:rPr>
              <w:t>246557-5G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5g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4F34" w:rsidRPr="000A25D9" w:rsidRDefault="006F4F34" w:rsidP="00784EDD">
            <w:pPr>
              <w:jc w:val="right"/>
              <w:rPr>
                <w:rFonts w:ascii="Arial" w:hAnsi="Arial" w:cs="Arial"/>
              </w:rPr>
            </w:pPr>
          </w:p>
        </w:tc>
      </w:tr>
      <w:tr w:rsidR="006F4F34" w:rsidRPr="000A25D9" w:rsidTr="00B4734C">
        <w:trPr>
          <w:trHeight w:val="29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46</w:t>
            </w:r>
          </w:p>
        </w:tc>
        <w:tc>
          <w:tcPr>
            <w:tcW w:w="4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Hexadecyl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trimethyl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ammonium</w:t>
            </w:r>
            <w:proofErr w:type="spellEnd"/>
            <w:r w:rsidRPr="000A25D9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A25D9">
              <w:rPr>
                <w:rFonts w:ascii="Arial" w:eastAsia="Times New Roman" w:hAnsi="Arial" w:cs="Arial"/>
                <w:lang w:eastAsia="pl-PL"/>
              </w:rPr>
              <w:t>bromide</w:t>
            </w:r>
            <w:proofErr w:type="spellEnd"/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H6269-100G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100g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25D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spacing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F34" w:rsidRPr="000A25D9" w:rsidRDefault="006F4F34" w:rsidP="00784ED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4F34" w:rsidRPr="000A25D9" w:rsidRDefault="006F4F34" w:rsidP="00784EDD">
            <w:pPr>
              <w:jc w:val="right"/>
              <w:rPr>
                <w:rFonts w:ascii="Arial" w:hAnsi="Arial" w:cs="Arial"/>
              </w:rPr>
            </w:pPr>
          </w:p>
        </w:tc>
      </w:tr>
      <w:tr w:rsidR="00B4734C" w:rsidRPr="000A25D9" w:rsidTr="00B4734C">
        <w:trPr>
          <w:gridBefore w:val="6"/>
          <w:wBefore w:w="10774" w:type="dxa"/>
          <w:trHeight w:val="297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734C" w:rsidRPr="000A25D9" w:rsidRDefault="00B4734C" w:rsidP="00B4734C">
            <w:pPr>
              <w:rPr>
                <w:rFonts w:ascii="Arial" w:hAnsi="Arial" w:cs="Arial"/>
              </w:rPr>
            </w:pPr>
            <w:r w:rsidRPr="000A25D9">
              <w:rPr>
                <w:rFonts w:ascii="Arial" w:hAnsi="Arial" w:cs="Arial"/>
              </w:rPr>
              <w:t>netto ogółem:</w:t>
            </w:r>
          </w:p>
          <w:p w:rsidR="00B4734C" w:rsidRPr="000A25D9" w:rsidRDefault="00B4734C" w:rsidP="00B4734C">
            <w:pPr>
              <w:rPr>
                <w:rFonts w:ascii="Arial" w:hAnsi="Arial" w:cs="Arial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34C" w:rsidRPr="000A25D9" w:rsidRDefault="00B4734C" w:rsidP="00784EDD">
            <w:pPr>
              <w:jc w:val="right"/>
              <w:rPr>
                <w:rFonts w:ascii="Arial" w:hAnsi="Arial" w:cs="Arial"/>
              </w:rPr>
            </w:pPr>
            <w:r w:rsidRPr="000A25D9">
              <w:rPr>
                <w:rFonts w:ascii="Arial" w:hAnsi="Arial" w:cs="Arial"/>
              </w:rPr>
              <w:t>brutto ogółem:</w:t>
            </w:r>
          </w:p>
          <w:p w:rsidR="00B4734C" w:rsidRPr="000A25D9" w:rsidRDefault="00B4734C" w:rsidP="00784EDD">
            <w:pPr>
              <w:jc w:val="right"/>
              <w:rPr>
                <w:rFonts w:ascii="Arial" w:hAnsi="Arial" w:cs="Arial"/>
              </w:rPr>
            </w:pPr>
          </w:p>
        </w:tc>
      </w:tr>
    </w:tbl>
    <w:p w:rsidR="000A25D9" w:rsidRPr="000A25D9" w:rsidRDefault="000A25D9" w:rsidP="000A25D9">
      <w:pPr>
        <w:spacing w:line="240" w:lineRule="auto"/>
        <w:ind w:left="6804" w:hanging="283"/>
        <w:rPr>
          <w:rFonts w:ascii="Arial" w:eastAsia="Calibri" w:hAnsi="Arial" w:cs="Arial"/>
          <w:b/>
        </w:rPr>
      </w:pPr>
    </w:p>
    <w:p w:rsidR="000A25D9" w:rsidRPr="000A25D9" w:rsidRDefault="000A25D9" w:rsidP="000A25D9">
      <w:pPr>
        <w:spacing w:line="240" w:lineRule="auto"/>
        <w:ind w:left="6804" w:hanging="283"/>
        <w:rPr>
          <w:rFonts w:ascii="Arial" w:eastAsia="Calibri" w:hAnsi="Arial" w:cs="Arial"/>
        </w:rPr>
      </w:pPr>
    </w:p>
    <w:p w:rsidR="000A25D9" w:rsidRPr="000A25D9" w:rsidRDefault="000A25D9" w:rsidP="000A25D9">
      <w:pPr>
        <w:spacing w:line="240" w:lineRule="auto"/>
        <w:ind w:left="6804" w:hanging="283"/>
        <w:rPr>
          <w:rFonts w:ascii="Arial" w:eastAsia="Calibri" w:hAnsi="Arial" w:cs="Arial"/>
        </w:rPr>
      </w:pPr>
      <w:r w:rsidRPr="000A25D9">
        <w:rPr>
          <w:rFonts w:ascii="Arial" w:eastAsia="Calibri" w:hAnsi="Arial" w:cs="Arial"/>
        </w:rPr>
        <w:t>...................................................................                                                                                                              podpis przedstawiciela Wykonawcy</w:t>
      </w:r>
    </w:p>
    <w:p w:rsidR="000A25D9" w:rsidRPr="000A25D9" w:rsidRDefault="000A25D9" w:rsidP="000A25D9">
      <w:pPr>
        <w:rPr>
          <w:rFonts w:ascii="Arial" w:eastAsia="Calibri" w:hAnsi="Arial" w:cs="Arial"/>
        </w:rPr>
      </w:pPr>
    </w:p>
    <w:p w:rsidR="00242FCE" w:rsidRDefault="00242FCE"/>
    <w:sectPr w:rsidR="00242FCE" w:rsidSect="006F4F34">
      <w:pgSz w:w="16838" w:h="11906" w:orient="landscape"/>
      <w:pgMar w:top="1417" w:right="1417" w:bottom="99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5D5"/>
    <w:rsid w:val="000A25D9"/>
    <w:rsid w:val="00104E48"/>
    <w:rsid w:val="001E14AD"/>
    <w:rsid w:val="00242FCE"/>
    <w:rsid w:val="00357B5F"/>
    <w:rsid w:val="003D1958"/>
    <w:rsid w:val="006A3126"/>
    <w:rsid w:val="006F4F34"/>
    <w:rsid w:val="007B3618"/>
    <w:rsid w:val="008C06C5"/>
    <w:rsid w:val="009355D5"/>
    <w:rsid w:val="009F2012"/>
    <w:rsid w:val="00B4734C"/>
    <w:rsid w:val="00D6054C"/>
    <w:rsid w:val="00D85931"/>
    <w:rsid w:val="00F5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2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9AA71-92FD-4F8D-A508-301F96633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525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A.Zariczna</dc:creator>
  <cp:lastModifiedBy>A.Zariczna</cp:lastModifiedBy>
  <cp:revision>4</cp:revision>
  <dcterms:created xsi:type="dcterms:W3CDTF">2014-07-30T08:18:00Z</dcterms:created>
  <dcterms:modified xsi:type="dcterms:W3CDTF">2014-07-30T12:05:00Z</dcterms:modified>
</cp:coreProperties>
</file>